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D" w:rsidRDefault="00634A8D"/>
    <w:p w:rsidR="00634A8D" w:rsidRDefault="00634A8D" w:rsidP="00634A8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143125" cy="2143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8D" w:rsidRDefault="00634A8D"/>
    <w:p w:rsidR="00634A8D" w:rsidRDefault="00634A8D"/>
    <w:p w:rsidR="00597893" w:rsidRDefault="00597893">
      <w:bookmarkStart w:id="0" w:name="_GoBack"/>
      <w:bookmarkEnd w:id="0"/>
      <w:r>
        <w:t>İlçemiz Sınırları içerisinde Eğitim gören 1118 hanedeki öğrenciler için Şartlı Eğitim Yardımı annelerin adına Andırın PTT şubesi hesabına aktarılmıştır.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597893" w:rsidTr="00597893">
        <w:tc>
          <w:tcPr>
            <w:tcW w:w="1242" w:type="dxa"/>
          </w:tcPr>
          <w:p w:rsidR="00597893" w:rsidRDefault="00597893">
            <w:r>
              <w:t>Sıra No</w:t>
            </w:r>
          </w:p>
        </w:tc>
        <w:tc>
          <w:tcPr>
            <w:tcW w:w="3364" w:type="dxa"/>
          </w:tcPr>
          <w:p w:rsidR="00597893" w:rsidRDefault="00597893">
            <w:r>
              <w:t>Yardım Türü</w:t>
            </w:r>
          </w:p>
        </w:tc>
        <w:tc>
          <w:tcPr>
            <w:tcW w:w="2303" w:type="dxa"/>
          </w:tcPr>
          <w:p w:rsidR="00597893" w:rsidRDefault="00597893">
            <w:r>
              <w:t>Hane Sayısı</w:t>
            </w:r>
          </w:p>
        </w:tc>
        <w:tc>
          <w:tcPr>
            <w:tcW w:w="2303" w:type="dxa"/>
          </w:tcPr>
          <w:p w:rsidR="00597893" w:rsidRDefault="00597893">
            <w:r>
              <w:t>Toplam Yardım Tutarı</w:t>
            </w:r>
          </w:p>
        </w:tc>
      </w:tr>
      <w:tr w:rsidR="00597893" w:rsidTr="00597893">
        <w:tc>
          <w:tcPr>
            <w:tcW w:w="1242" w:type="dxa"/>
          </w:tcPr>
          <w:p w:rsidR="00597893" w:rsidRDefault="00597893">
            <w:r>
              <w:t>1</w:t>
            </w:r>
          </w:p>
        </w:tc>
        <w:tc>
          <w:tcPr>
            <w:tcW w:w="3364" w:type="dxa"/>
          </w:tcPr>
          <w:p w:rsidR="00597893" w:rsidRDefault="00597893">
            <w:r>
              <w:t>Şartlı Eğitim ve Sağlık Yardımı</w:t>
            </w:r>
          </w:p>
        </w:tc>
        <w:tc>
          <w:tcPr>
            <w:tcW w:w="2303" w:type="dxa"/>
          </w:tcPr>
          <w:p w:rsidR="00597893" w:rsidRDefault="00597893">
            <w:r>
              <w:t>1118</w:t>
            </w:r>
          </w:p>
        </w:tc>
        <w:tc>
          <w:tcPr>
            <w:tcW w:w="2303" w:type="dxa"/>
          </w:tcPr>
          <w:p w:rsidR="00597893" w:rsidRDefault="00597893">
            <w:r>
              <w:t>145.600,00 TL</w:t>
            </w:r>
          </w:p>
        </w:tc>
      </w:tr>
    </w:tbl>
    <w:p w:rsidR="00597893" w:rsidRDefault="00597893"/>
    <w:p w:rsidR="00597893" w:rsidRDefault="00597893"/>
    <w:p w:rsidR="00597893" w:rsidRDefault="00597893">
      <w:r>
        <w:t xml:space="preserve">Ayrıca bu hanelerde liseye devam eden her bir öğrenci için </w:t>
      </w:r>
      <w:proofErr w:type="gramStart"/>
      <w:r>
        <w:t>315.77</w:t>
      </w:r>
      <w:proofErr w:type="gramEnd"/>
      <w:r>
        <w:t xml:space="preserve"> TL olmak üzere Lise Teşvik Yardımı anneler adına Andırın PTT şubesi hesabına aktarılmıştır.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442"/>
        <w:gridCol w:w="1842"/>
        <w:gridCol w:w="1843"/>
        <w:gridCol w:w="1843"/>
      </w:tblGrid>
      <w:tr w:rsidR="00597893" w:rsidTr="00597893">
        <w:tc>
          <w:tcPr>
            <w:tcW w:w="1242" w:type="dxa"/>
          </w:tcPr>
          <w:p w:rsidR="00597893" w:rsidRDefault="00597893">
            <w:r>
              <w:t>Sıra No</w:t>
            </w:r>
          </w:p>
        </w:tc>
        <w:tc>
          <w:tcPr>
            <w:tcW w:w="2442" w:type="dxa"/>
          </w:tcPr>
          <w:p w:rsidR="00597893" w:rsidRDefault="00597893">
            <w:r>
              <w:t>Yardım Türü</w:t>
            </w:r>
          </w:p>
        </w:tc>
        <w:tc>
          <w:tcPr>
            <w:tcW w:w="1842" w:type="dxa"/>
          </w:tcPr>
          <w:p w:rsidR="00597893" w:rsidRDefault="00597893">
            <w:r>
              <w:t>Hane Sayısı</w:t>
            </w:r>
          </w:p>
        </w:tc>
        <w:tc>
          <w:tcPr>
            <w:tcW w:w="1843" w:type="dxa"/>
          </w:tcPr>
          <w:p w:rsidR="00597893" w:rsidRDefault="00597893">
            <w:r>
              <w:t>Öğrenci Sayısı</w:t>
            </w:r>
          </w:p>
        </w:tc>
        <w:tc>
          <w:tcPr>
            <w:tcW w:w="1843" w:type="dxa"/>
          </w:tcPr>
          <w:p w:rsidR="00597893" w:rsidRDefault="00597893">
            <w:r>
              <w:t>Toplam Yardım Tutarı</w:t>
            </w:r>
          </w:p>
        </w:tc>
      </w:tr>
      <w:tr w:rsidR="00597893" w:rsidTr="00597893">
        <w:tc>
          <w:tcPr>
            <w:tcW w:w="1242" w:type="dxa"/>
          </w:tcPr>
          <w:p w:rsidR="00597893" w:rsidRDefault="00597893">
            <w:r>
              <w:t>1</w:t>
            </w:r>
          </w:p>
        </w:tc>
        <w:tc>
          <w:tcPr>
            <w:tcW w:w="2442" w:type="dxa"/>
          </w:tcPr>
          <w:p w:rsidR="00597893" w:rsidRDefault="00597893">
            <w:r>
              <w:t>Lise Teşvik Yardımı</w:t>
            </w:r>
          </w:p>
        </w:tc>
        <w:tc>
          <w:tcPr>
            <w:tcW w:w="1842" w:type="dxa"/>
          </w:tcPr>
          <w:p w:rsidR="00597893" w:rsidRDefault="00597893">
            <w:r>
              <w:t>304</w:t>
            </w:r>
          </w:p>
        </w:tc>
        <w:tc>
          <w:tcPr>
            <w:tcW w:w="1843" w:type="dxa"/>
          </w:tcPr>
          <w:p w:rsidR="00597893" w:rsidRDefault="00597893">
            <w:r>
              <w:t>351</w:t>
            </w:r>
          </w:p>
        </w:tc>
        <w:tc>
          <w:tcPr>
            <w:tcW w:w="1843" w:type="dxa"/>
          </w:tcPr>
          <w:p w:rsidR="00597893" w:rsidRDefault="00597893">
            <w:r>
              <w:t>110.835,27 TL</w:t>
            </w:r>
          </w:p>
        </w:tc>
      </w:tr>
    </w:tbl>
    <w:p w:rsidR="00597893" w:rsidRDefault="00597893"/>
    <w:sectPr w:rsidR="0059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93"/>
    <w:rsid w:val="00597893"/>
    <w:rsid w:val="00634A8D"/>
    <w:rsid w:val="00D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asus</cp:lastModifiedBy>
  <cp:revision>3</cp:revision>
  <cp:lastPrinted>2019-09-25T13:22:00Z</cp:lastPrinted>
  <dcterms:created xsi:type="dcterms:W3CDTF">2019-09-25T13:16:00Z</dcterms:created>
  <dcterms:modified xsi:type="dcterms:W3CDTF">2019-09-25T13:29:00Z</dcterms:modified>
</cp:coreProperties>
</file>